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F2C7" w14:textId="4F6AE2A5" w:rsidR="007A6D29" w:rsidRDefault="00F279F5" w:rsidP="00F279F5">
      <w:pPr>
        <w:jc w:val="center"/>
        <w:rPr>
          <w:lang w:val="en-US"/>
        </w:rPr>
      </w:pPr>
      <w:r>
        <w:rPr>
          <w:lang w:val="en-US"/>
        </w:rPr>
        <w:t>TOWN OF ARCOLA</w:t>
      </w:r>
    </w:p>
    <w:p w14:paraId="7B43A043" w14:textId="78ADFA88" w:rsidR="00F279F5" w:rsidRDefault="00F279F5" w:rsidP="00F279F5">
      <w:pPr>
        <w:jc w:val="center"/>
        <w:rPr>
          <w:lang w:val="en-US"/>
        </w:rPr>
      </w:pPr>
      <w:r>
        <w:rPr>
          <w:lang w:val="en-US"/>
        </w:rPr>
        <w:t>BYLAW 202</w:t>
      </w:r>
      <w:r w:rsidR="000153ED">
        <w:rPr>
          <w:lang w:val="en-US"/>
        </w:rPr>
        <w:t>3</w:t>
      </w:r>
      <w:r>
        <w:rPr>
          <w:lang w:val="en-US"/>
        </w:rPr>
        <w:t>-</w:t>
      </w:r>
      <w:r w:rsidR="000153ED">
        <w:rPr>
          <w:lang w:val="en-US"/>
        </w:rPr>
        <w:t>02</w:t>
      </w:r>
    </w:p>
    <w:p w14:paraId="7050C4E5" w14:textId="659E88FD" w:rsidR="00F279F5" w:rsidRDefault="00F279F5" w:rsidP="00F279F5">
      <w:pPr>
        <w:jc w:val="center"/>
        <w:rPr>
          <w:lang w:val="en-US"/>
        </w:rPr>
      </w:pPr>
    </w:p>
    <w:p w14:paraId="0DFA3F3C" w14:textId="0941EBD3" w:rsidR="00F279F5" w:rsidRDefault="00F279F5" w:rsidP="00F279F5">
      <w:pPr>
        <w:pBdr>
          <w:bottom w:val="single" w:sz="12" w:space="1" w:color="auto"/>
        </w:pBdr>
        <w:spacing w:after="0"/>
        <w:rPr>
          <w:lang w:val="en-US"/>
        </w:rPr>
      </w:pPr>
      <w:r>
        <w:rPr>
          <w:lang w:val="en-US"/>
        </w:rPr>
        <w:t>A BYLAW OF THE TOWN OF ARCOLA IN THE PROVINCE OF SASKATCHEWAN TO REGULATE OBSTRUCTIONS ON STREETS, ROADS AND PROPERTY ADJACENT TO STREETS AND ROADS</w:t>
      </w:r>
    </w:p>
    <w:p w14:paraId="4EA49E7C" w14:textId="1C60E898" w:rsidR="00F279F5" w:rsidRDefault="00F279F5" w:rsidP="00F279F5">
      <w:pPr>
        <w:spacing w:after="0"/>
        <w:rPr>
          <w:lang w:val="en-US"/>
        </w:rPr>
      </w:pPr>
    </w:p>
    <w:p w14:paraId="4CC7D820" w14:textId="77652F64" w:rsidR="00F279F5" w:rsidRDefault="00F279F5" w:rsidP="00F279F5">
      <w:pPr>
        <w:spacing w:after="0"/>
        <w:rPr>
          <w:lang w:val="en-US"/>
        </w:rPr>
      </w:pPr>
      <w:r>
        <w:rPr>
          <w:lang w:val="en-US"/>
        </w:rPr>
        <w:t>The Council of the Town of Arcola in the Province of Saskatchewan, enacts as follows,</w:t>
      </w:r>
    </w:p>
    <w:p w14:paraId="4EBE4717" w14:textId="7FD7FB4C" w:rsidR="00F279F5" w:rsidRDefault="00F279F5" w:rsidP="00F279F5">
      <w:pPr>
        <w:spacing w:after="0"/>
        <w:rPr>
          <w:lang w:val="en-US"/>
        </w:rPr>
      </w:pPr>
    </w:p>
    <w:p w14:paraId="1BD08913" w14:textId="0E499472" w:rsidR="00F279F5" w:rsidRPr="00A40543" w:rsidRDefault="00F279F5" w:rsidP="00F279F5">
      <w:pPr>
        <w:spacing w:after="0"/>
        <w:rPr>
          <w:b/>
          <w:bCs/>
          <w:lang w:val="en-US"/>
        </w:rPr>
      </w:pPr>
      <w:r w:rsidRPr="00A40543">
        <w:rPr>
          <w:b/>
          <w:bCs/>
          <w:lang w:val="en-US"/>
        </w:rPr>
        <w:t>PURPOSE</w:t>
      </w:r>
    </w:p>
    <w:p w14:paraId="37D0943C" w14:textId="7D47D112" w:rsidR="00F279F5" w:rsidRDefault="00F279F5" w:rsidP="00F279F5">
      <w:pPr>
        <w:spacing w:after="0"/>
        <w:rPr>
          <w:lang w:val="en-US"/>
        </w:rPr>
      </w:pPr>
      <w:r>
        <w:rPr>
          <w:lang w:val="en-US"/>
        </w:rPr>
        <w:t>The purpose of this Bylaw is to regulate placement of obstructions on streets, roads, boulevards and property adjacent to streets and roads.</w:t>
      </w:r>
    </w:p>
    <w:p w14:paraId="472CA750" w14:textId="171B77B7" w:rsidR="00F279F5" w:rsidRDefault="00F279F5" w:rsidP="00F279F5">
      <w:pPr>
        <w:spacing w:after="0"/>
        <w:rPr>
          <w:lang w:val="en-US"/>
        </w:rPr>
      </w:pPr>
    </w:p>
    <w:p w14:paraId="13CC5E2E" w14:textId="3B85DAAF" w:rsidR="00F279F5" w:rsidRPr="00A40543" w:rsidRDefault="00F279F5" w:rsidP="00F279F5">
      <w:pPr>
        <w:spacing w:after="0"/>
        <w:rPr>
          <w:b/>
          <w:bCs/>
          <w:lang w:val="en-US"/>
        </w:rPr>
      </w:pPr>
      <w:r w:rsidRPr="00A40543">
        <w:rPr>
          <w:b/>
          <w:bCs/>
          <w:lang w:val="en-US"/>
        </w:rPr>
        <w:t>AUTHORITY</w:t>
      </w:r>
    </w:p>
    <w:p w14:paraId="19234A83" w14:textId="7CCE30F9" w:rsidR="00F279F5" w:rsidRDefault="00F279F5" w:rsidP="00F279F5">
      <w:pPr>
        <w:spacing w:after="0"/>
        <w:rPr>
          <w:lang w:val="en-US"/>
        </w:rPr>
      </w:pPr>
      <w:r>
        <w:rPr>
          <w:lang w:val="en-US"/>
        </w:rPr>
        <w:t xml:space="preserve">The authority for this Bylaw is Sections 8 (1) (b), 8 (1) (c), and 8 (1) (g) of </w:t>
      </w:r>
      <w:r w:rsidRPr="00F279F5">
        <w:rPr>
          <w:i/>
          <w:iCs/>
          <w:lang w:val="en-US"/>
        </w:rPr>
        <w:t>The Municipalities Act</w:t>
      </w:r>
      <w:r>
        <w:rPr>
          <w:lang w:val="en-US"/>
        </w:rPr>
        <w:t>.</w:t>
      </w:r>
    </w:p>
    <w:p w14:paraId="0D39CA41" w14:textId="7D10D496" w:rsidR="00F279F5" w:rsidRDefault="00F279F5" w:rsidP="00F279F5">
      <w:pPr>
        <w:spacing w:after="0"/>
        <w:rPr>
          <w:lang w:val="en-US"/>
        </w:rPr>
      </w:pPr>
    </w:p>
    <w:p w14:paraId="09B86872" w14:textId="5B9FE249" w:rsidR="00F279F5" w:rsidRPr="00A40543" w:rsidRDefault="007B002C" w:rsidP="00F279F5">
      <w:pPr>
        <w:spacing w:after="0"/>
        <w:rPr>
          <w:b/>
          <w:bCs/>
          <w:lang w:val="en-US"/>
        </w:rPr>
      </w:pPr>
      <w:r w:rsidRPr="00A40543">
        <w:rPr>
          <w:b/>
          <w:bCs/>
          <w:lang w:val="en-US"/>
        </w:rPr>
        <w:t>SHORT TITLE</w:t>
      </w:r>
    </w:p>
    <w:p w14:paraId="1FB8FBF7" w14:textId="1522468A" w:rsidR="007B002C" w:rsidRPr="007B002C" w:rsidRDefault="007B002C" w:rsidP="007B002C">
      <w:pPr>
        <w:pStyle w:val="ListParagraph"/>
        <w:numPr>
          <w:ilvl w:val="0"/>
          <w:numId w:val="1"/>
        </w:numPr>
        <w:spacing w:after="0"/>
        <w:rPr>
          <w:lang w:val="en-US"/>
        </w:rPr>
      </w:pPr>
      <w:r w:rsidRPr="007B002C">
        <w:rPr>
          <w:lang w:val="en-US"/>
        </w:rPr>
        <w:t>This Bylaw may be cited as “The Obstructions Bylaw”.</w:t>
      </w:r>
    </w:p>
    <w:p w14:paraId="13B1554E" w14:textId="7680DA85" w:rsidR="007B002C" w:rsidRDefault="007B002C" w:rsidP="007B002C">
      <w:pPr>
        <w:spacing w:after="0"/>
        <w:rPr>
          <w:lang w:val="en-US"/>
        </w:rPr>
      </w:pPr>
    </w:p>
    <w:p w14:paraId="484C197A" w14:textId="620EC0E0" w:rsidR="007B002C" w:rsidRPr="00A40543" w:rsidRDefault="007B002C" w:rsidP="007B002C">
      <w:pPr>
        <w:spacing w:after="0"/>
        <w:rPr>
          <w:b/>
          <w:bCs/>
          <w:lang w:val="en-US"/>
        </w:rPr>
      </w:pPr>
      <w:r w:rsidRPr="00A40543">
        <w:rPr>
          <w:b/>
          <w:bCs/>
          <w:lang w:val="en-US"/>
        </w:rPr>
        <w:t>DEFINITIONS</w:t>
      </w:r>
    </w:p>
    <w:p w14:paraId="6B0A3926" w14:textId="1D2D0B12" w:rsidR="007B002C" w:rsidRDefault="007B002C" w:rsidP="007B002C">
      <w:pPr>
        <w:spacing w:after="0"/>
        <w:rPr>
          <w:lang w:val="en-US"/>
        </w:rPr>
      </w:pPr>
      <w:r>
        <w:rPr>
          <w:lang w:val="en-US"/>
        </w:rPr>
        <w:t>2.0</w:t>
      </w:r>
      <w:r>
        <w:rPr>
          <w:lang w:val="en-US"/>
        </w:rPr>
        <w:tab/>
        <w:t>In this Bylaw:</w:t>
      </w:r>
    </w:p>
    <w:p w14:paraId="640E7665" w14:textId="7C8AFF8E" w:rsidR="007B002C" w:rsidRDefault="007B002C" w:rsidP="007B002C">
      <w:pPr>
        <w:spacing w:after="0"/>
        <w:rPr>
          <w:lang w:val="en-US"/>
        </w:rPr>
      </w:pPr>
      <w:r>
        <w:rPr>
          <w:lang w:val="en-US"/>
        </w:rPr>
        <w:tab/>
        <w:t>2.1</w:t>
      </w:r>
      <w:r>
        <w:rPr>
          <w:lang w:val="en-US"/>
        </w:rPr>
        <w:tab/>
      </w:r>
      <w:r w:rsidRPr="002B5E2E">
        <w:rPr>
          <w:b/>
          <w:bCs/>
          <w:lang w:val="en-US"/>
        </w:rPr>
        <w:t>Adjoining Property</w:t>
      </w:r>
      <w:r>
        <w:rPr>
          <w:lang w:val="en-US"/>
        </w:rPr>
        <w:t xml:space="preserve"> – </w:t>
      </w:r>
      <w:r w:rsidR="000D09C8">
        <w:rPr>
          <w:lang w:val="en-US"/>
        </w:rPr>
        <w:t>m</w:t>
      </w:r>
      <w:r>
        <w:rPr>
          <w:lang w:val="en-US"/>
        </w:rPr>
        <w:t>eans a parcel of land next to a Road</w:t>
      </w:r>
      <w:r w:rsidR="00285B59">
        <w:rPr>
          <w:lang w:val="en-US"/>
        </w:rPr>
        <w:t>,</w:t>
      </w:r>
      <w:r>
        <w:rPr>
          <w:lang w:val="en-US"/>
        </w:rPr>
        <w:t xml:space="preserve"> Sidewalk</w:t>
      </w:r>
      <w:r w:rsidR="00285B59">
        <w:rPr>
          <w:lang w:val="en-US"/>
        </w:rPr>
        <w:t xml:space="preserve"> or Boulevard</w:t>
      </w:r>
      <w:r w:rsidR="002B5E2E">
        <w:rPr>
          <w:lang w:val="en-US"/>
        </w:rPr>
        <w:t>.</w:t>
      </w:r>
    </w:p>
    <w:p w14:paraId="38B50B46" w14:textId="5CDC03C9" w:rsidR="007B002C" w:rsidRDefault="007B002C" w:rsidP="007B002C">
      <w:pPr>
        <w:spacing w:after="0"/>
        <w:rPr>
          <w:lang w:val="en-US"/>
        </w:rPr>
      </w:pPr>
      <w:r>
        <w:rPr>
          <w:lang w:val="en-US"/>
        </w:rPr>
        <w:tab/>
        <w:t>2.2</w:t>
      </w:r>
      <w:r>
        <w:rPr>
          <w:lang w:val="en-US"/>
        </w:rPr>
        <w:tab/>
      </w:r>
      <w:r w:rsidRPr="002B5E2E">
        <w:rPr>
          <w:b/>
          <w:bCs/>
          <w:lang w:val="en-US"/>
        </w:rPr>
        <w:t>Administrator</w:t>
      </w:r>
      <w:r>
        <w:rPr>
          <w:lang w:val="en-US"/>
        </w:rPr>
        <w:t xml:space="preserve"> – </w:t>
      </w:r>
      <w:r w:rsidR="000D09C8">
        <w:rPr>
          <w:lang w:val="en-US"/>
        </w:rPr>
        <w:t>m</w:t>
      </w:r>
      <w:r>
        <w:rPr>
          <w:lang w:val="en-US"/>
        </w:rPr>
        <w:t>eans the Chief Administrative Officer of the Town of Arcola</w:t>
      </w:r>
      <w:r w:rsidR="002B5E2E">
        <w:rPr>
          <w:lang w:val="en-US"/>
        </w:rPr>
        <w:t>.</w:t>
      </w:r>
    </w:p>
    <w:p w14:paraId="39557D38" w14:textId="2FC40F8B" w:rsidR="000D09C8" w:rsidRDefault="000D09C8" w:rsidP="007B002C">
      <w:pPr>
        <w:spacing w:after="0"/>
        <w:rPr>
          <w:lang w:val="en-US"/>
        </w:rPr>
      </w:pPr>
      <w:r>
        <w:rPr>
          <w:lang w:val="en-US"/>
        </w:rPr>
        <w:tab/>
        <w:t>2.3</w:t>
      </w:r>
      <w:r>
        <w:rPr>
          <w:lang w:val="en-US"/>
        </w:rPr>
        <w:tab/>
      </w:r>
      <w:r w:rsidRPr="000D09C8">
        <w:rPr>
          <w:b/>
          <w:bCs/>
          <w:lang w:val="en-US"/>
        </w:rPr>
        <w:t>Boulevard</w:t>
      </w:r>
      <w:r>
        <w:rPr>
          <w:lang w:val="en-US"/>
        </w:rPr>
        <w:t xml:space="preserve"> – means the </w:t>
      </w:r>
      <w:r w:rsidR="00285B59">
        <w:rPr>
          <w:lang w:val="en-US"/>
        </w:rPr>
        <w:t xml:space="preserve">portion of a street </w:t>
      </w:r>
      <w:r>
        <w:rPr>
          <w:lang w:val="en-US"/>
        </w:rPr>
        <w:t xml:space="preserve">located between the street and </w:t>
      </w:r>
    </w:p>
    <w:p w14:paraId="1AAC9E41" w14:textId="0CE902F8" w:rsidR="000D09C8" w:rsidRDefault="000D09C8" w:rsidP="000D09C8">
      <w:pPr>
        <w:spacing w:after="0"/>
        <w:ind w:left="720" w:firstLine="720"/>
        <w:rPr>
          <w:lang w:val="en-US"/>
        </w:rPr>
      </w:pPr>
      <w:r>
        <w:rPr>
          <w:lang w:val="en-US"/>
        </w:rPr>
        <w:t>the sidewalk, that is directly in front of an owner’s residence</w:t>
      </w:r>
      <w:r w:rsidR="00285B59">
        <w:rPr>
          <w:lang w:val="en-US"/>
        </w:rPr>
        <w:t xml:space="preserve"> or business</w:t>
      </w:r>
      <w:r>
        <w:rPr>
          <w:lang w:val="en-US"/>
        </w:rPr>
        <w:t>.</w:t>
      </w:r>
    </w:p>
    <w:p w14:paraId="5AE1B999" w14:textId="45D0EDB7" w:rsidR="002B5E2E" w:rsidRDefault="002B5E2E" w:rsidP="002B5E2E">
      <w:pPr>
        <w:spacing w:after="0"/>
        <w:ind w:left="1440" w:hanging="720"/>
        <w:rPr>
          <w:lang w:val="en-US"/>
        </w:rPr>
      </w:pPr>
      <w:r>
        <w:rPr>
          <w:lang w:val="en-US"/>
        </w:rPr>
        <w:t>2.</w:t>
      </w:r>
      <w:r w:rsidR="000D09C8">
        <w:rPr>
          <w:lang w:val="en-US"/>
        </w:rPr>
        <w:t>4</w:t>
      </w:r>
      <w:r>
        <w:rPr>
          <w:lang w:val="en-US"/>
        </w:rPr>
        <w:t xml:space="preserve"> </w:t>
      </w:r>
      <w:r>
        <w:rPr>
          <w:lang w:val="en-US"/>
        </w:rPr>
        <w:tab/>
      </w:r>
      <w:r w:rsidRPr="002B5E2E">
        <w:rPr>
          <w:b/>
          <w:bCs/>
          <w:lang w:val="en-US"/>
        </w:rPr>
        <w:t xml:space="preserve">Debris </w:t>
      </w:r>
      <w:r>
        <w:rPr>
          <w:lang w:val="en-US"/>
        </w:rPr>
        <w:t>– means snow, ice, trees, shrubs, weeds, grass, leaves, refuse and other materials likely to interfere with vehicular or pedestrian traffic.</w:t>
      </w:r>
    </w:p>
    <w:p w14:paraId="4C6C4B87" w14:textId="58608498" w:rsidR="002B5E2E" w:rsidRDefault="002B5E2E" w:rsidP="002B5E2E">
      <w:pPr>
        <w:spacing w:after="0"/>
        <w:ind w:left="1440" w:hanging="720"/>
        <w:rPr>
          <w:lang w:val="en-US"/>
        </w:rPr>
      </w:pPr>
      <w:r>
        <w:rPr>
          <w:lang w:val="en-US"/>
        </w:rPr>
        <w:t>2.</w:t>
      </w:r>
      <w:r w:rsidR="000D09C8">
        <w:rPr>
          <w:lang w:val="en-US"/>
        </w:rPr>
        <w:t>5</w:t>
      </w:r>
      <w:r>
        <w:rPr>
          <w:lang w:val="en-US"/>
        </w:rPr>
        <w:tab/>
      </w:r>
      <w:r w:rsidRPr="002B5E2E">
        <w:rPr>
          <w:b/>
          <w:bCs/>
          <w:lang w:val="en-US"/>
        </w:rPr>
        <w:t>Designated Officer</w:t>
      </w:r>
      <w:r>
        <w:rPr>
          <w:lang w:val="en-US"/>
        </w:rPr>
        <w:t xml:space="preserve"> – means any member of the Royal Canadian Mounted Police, the Administrator, and any employee of the Town to whom power and authority to enforce this Bylaw has been delegated by the Administrator.</w:t>
      </w:r>
    </w:p>
    <w:p w14:paraId="40C76744" w14:textId="650D907F" w:rsidR="002B5E2E" w:rsidRDefault="002B5E2E" w:rsidP="002B5E2E">
      <w:pPr>
        <w:spacing w:after="0"/>
        <w:ind w:left="1440" w:hanging="720"/>
        <w:rPr>
          <w:lang w:val="en-US"/>
        </w:rPr>
      </w:pPr>
      <w:r>
        <w:rPr>
          <w:lang w:val="en-US"/>
        </w:rPr>
        <w:t>2.</w:t>
      </w:r>
      <w:r w:rsidR="000D09C8">
        <w:rPr>
          <w:lang w:val="en-US"/>
        </w:rPr>
        <w:t>6</w:t>
      </w:r>
      <w:r>
        <w:rPr>
          <w:lang w:val="en-US"/>
        </w:rPr>
        <w:tab/>
      </w:r>
      <w:r w:rsidRPr="002B5E2E">
        <w:rPr>
          <w:b/>
          <w:bCs/>
          <w:lang w:val="en-US"/>
        </w:rPr>
        <w:t>Occupant</w:t>
      </w:r>
      <w:r>
        <w:rPr>
          <w:lang w:val="en-US"/>
        </w:rPr>
        <w:t xml:space="preserve"> – means an occupant as defined in </w:t>
      </w:r>
      <w:r w:rsidRPr="002B5E2E">
        <w:rPr>
          <w:i/>
          <w:iCs/>
          <w:lang w:val="en-US"/>
        </w:rPr>
        <w:t>The Municipalities Act</w:t>
      </w:r>
      <w:r>
        <w:rPr>
          <w:lang w:val="en-US"/>
        </w:rPr>
        <w:t>.</w:t>
      </w:r>
    </w:p>
    <w:p w14:paraId="0A453271" w14:textId="7C79519C" w:rsidR="002B5E2E" w:rsidRDefault="002B5E2E" w:rsidP="002B5E2E">
      <w:pPr>
        <w:spacing w:after="0"/>
        <w:ind w:left="1440" w:hanging="720"/>
        <w:rPr>
          <w:lang w:val="en-US"/>
        </w:rPr>
      </w:pPr>
      <w:r>
        <w:rPr>
          <w:lang w:val="en-US"/>
        </w:rPr>
        <w:t>2.</w:t>
      </w:r>
      <w:r w:rsidR="000D09C8">
        <w:rPr>
          <w:lang w:val="en-US"/>
        </w:rPr>
        <w:t>7</w:t>
      </w:r>
      <w:r>
        <w:rPr>
          <w:lang w:val="en-US"/>
        </w:rPr>
        <w:tab/>
      </w:r>
      <w:r w:rsidRPr="002B5E2E">
        <w:rPr>
          <w:b/>
          <w:bCs/>
          <w:lang w:val="en-US"/>
        </w:rPr>
        <w:t>Owner</w:t>
      </w:r>
      <w:r>
        <w:rPr>
          <w:lang w:val="en-US"/>
        </w:rPr>
        <w:t xml:space="preserve"> – means an owner as defined in </w:t>
      </w:r>
      <w:r w:rsidRPr="002B5E2E">
        <w:rPr>
          <w:i/>
          <w:iCs/>
          <w:lang w:val="en-US"/>
        </w:rPr>
        <w:t>The Municipalities Act</w:t>
      </w:r>
      <w:r>
        <w:rPr>
          <w:lang w:val="en-US"/>
        </w:rPr>
        <w:t>.</w:t>
      </w:r>
    </w:p>
    <w:p w14:paraId="4D3BEF3A" w14:textId="1759EBA5" w:rsidR="00A40543" w:rsidRDefault="002B5E2E" w:rsidP="002B5E2E">
      <w:pPr>
        <w:spacing w:after="0"/>
        <w:ind w:left="1440" w:hanging="720"/>
        <w:rPr>
          <w:lang w:val="en-US"/>
        </w:rPr>
      </w:pPr>
      <w:r>
        <w:rPr>
          <w:lang w:val="en-US"/>
        </w:rPr>
        <w:t>2.</w:t>
      </w:r>
      <w:r w:rsidR="000D09C8">
        <w:rPr>
          <w:lang w:val="en-US"/>
        </w:rPr>
        <w:t>8</w:t>
      </w:r>
      <w:r>
        <w:rPr>
          <w:lang w:val="en-US"/>
        </w:rPr>
        <w:tab/>
      </w:r>
      <w:r w:rsidRPr="00A40543">
        <w:rPr>
          <w:b/>
          <w:bCs/>
          <w:lang w:val="en-US"/>
        </w:rPr>
        <w:t>Public Place</w:t>
      </w:r>
      <w:r>
        <w:rPr>
          <w:lang w:val="en-US"/>
        </w:rPr>
        <w:t xml:space="preserve"> </w:t>
      </w:r>
      <w:r w:rsidR="00A40543">
        <w:rPr>
          <w:lang w:val="en-US"/>
        </w:rPr>
        <w:t>– means any place within the corporate boundaries of the Town subject to the direction, control and management of the Town to which the public has access as of right or by invitation, express, or implied, including school grounds, parks, playgrounds and public reserves.</w:t>
      </w:r>
    </w:p>
    <w:p w14:paraId="4DFB1F9C" w14:textId="25DE2F9B" w:rsidR="00A40543" w:rsidRDefault="00A40543" w:rsidP="002B5E2E">
      <w:pPr>
        <w:spacing w:after="0"/>
        <w:ind w:left="1440" w:hanging="720"/>
        <w:rPr>
          <w:lang w:val="en-US"/>
        </w:rPr>
      </w:pPr>
      <w:r>
        <w:rPr>
          <w:lang w:val="en-US"/>
        </w:rPr>
        <w:t>2.</w:t>
      </w:r>
      <w:r w:rsidR="000D09C8">
        <w:rPr>
          <w:lang w:val="en-US"/>
        </w:rPr>
        <w:t>9</w:t>
      </w:r>
      <w:r w:rsidRPr="000D09C8">
        <w:rPr>
          <w:b/>
          <w:bCs/>
          <w:lang w:val="en-US"/>
        </w:rPr>
        <w:tab/>
      </w:r>
      <w:r w:rsidR="000D09C8" w:rsidRPr="000D09C8">
        <w:rPr>
          <w:b/>
          <w:bCs/>
          <w:lang w:val="en-US"/>
        </w:rPr>
        <w:t>Road</w:t>
      </w:r>
      <w:r w:rsidR="000D09C8">
        <w:rPr>
          <w:lang w:val="en-US"/>
        </w:rPr>
        <w:t xml:space="preserve"> – means that portion of every highway, public road, street, avenue, alley, bridge, park drive or public place in the Town intended for use by vehicles.</w:t>
      </w:r>
    </w:p>
    <w:p w14:paraId="57D51C95" w14:textId="572ED4F3" w:rsidR="00011966" w:rsidRDefault="00011966" w:rsidP="002B5E2E">
      <w:pPr>
        <w:spacing w:after="0"/>
        <w:ind w:left="1440" w:hanging="720"/>
        <w:rPr>
          <w:lang w:val="en-US"/>
        </w:rPr>
      </w:pPr>
      <w:r>
        <w:rPr>
          <w:lang w:val="en-US"/>
        </w:rPr>
        <w:t>3.0</w:t>
      </w:r>
      <w:r>
        <w:rPr>
          <w:lang w:val="en-US"/>
        </w:rPr>
        <w:tab/>
      </w:r>
      <w:r w:rsidRPr="00011966">
        <w:rPr>
          <w:b/>
          <w:bCs/>
          <w:lang w:val="en-US"/>
        </w:rPr>
        <w:t>Sidewalk</w:t>
      </w:r>
      <w:r>
        <w:rPr>
          <w:lang w:val="en-US"/>
        </w:rPr>
        <w:t xml:space="preserve"> – means that portion of a street intended primarily for use by pedestrians.</w:t>
      </w:r>
    </w:p>
    <w:p w14:paraId="3AAC644A" w14:textId="1BAB8920" w:rsidR="00011966" w:rsidRDefault="00011966" w:rsidP="002B5E2E">
      <w:pPr>
        <w:spacing w:after="0"/>
        <w:ind w:left="1440" w:hanging="720"/>
        <w:rPr>
          <w:lang w:val="en-US"/>
        </w:rPr>
      </w:pPr>
      <w:r>
        <w:rPr>
          <w:lang w:val="en-US"/>
        </w:rPr>
        <w:t>3.1</w:t>
      </w:r>
      <w:r>
        <w:rPr>
          <w:lang w:val="en-US"/>
        </w:rPr>
        <w:tab/>
      </w:r>
      <w:r w:rsidRPr="00011966">
        <w:rPr>
          <w:b/>
          <w:bCs/>
          <w:lang w:val="en-US"/>
        </w:rPr>
        <w:t>Town</w:t>
      </w:r>
      <w:r>
        <w:rPr>
          <w:lang w:val="en-US"/>
        </w:rPr>
        <w:t xml:space="preserve"> – means the Town of Arcola.</w:t>
      </w:r>
    </w:p>
    <w:p w14:paraId="1EB8569C" w14:textId="77777777" w:rsidR="00011966" w:rsidRDefault="00011966" w:rsidP="002B5E2E">
      <w:pPr>
        <w:spacing w:after="0"/>
        <w:ind w:left="1440" w:hanging="720"/>
        <w:rPr>
          <w:lang w:val="en-US"/>
        </w:rPr>
      </w:pPr>
    </w:p>
    <w:p w14:paraId="6554D83E" w14:textId="5DD84055" w:rsidR="000D09C8" w:rsidRPr="00011966" w:rsidRDefault="00011966" w:rsidP="00011966">
      <w:pPr>
        <w:spacing w:after="0"/>
        <w:rPr>
          <w:b/>
          <w:bCs/>
          <w:lang w:val="en-US"/>
        </w:rPr>
      </w:pPr>
      <w:r w:rsidRPr="00011966">
        <w:rPr>
          <w:b/>
          <w:bCs/>
          <w:lang w:val="en-US"/>
        </w:rPr>
        <w:t>OBSTRUCTIONS PROHIBITED</w:t>
      </w:r>
    </w:p>
    <w:p w14:paraId="712D58E0" w14:textId="77777777" w:rsidR="00011966" w:rsidRDefault="00011966" w:rsidP="00011966">
      <w:pPr>
        <w:spacing w:after="0"/>
        <w:rPr>
          <w:lang w:val="en-US"/>
        </w:rPr>
      </w:pPr>
      <w:r>
        <w:rPr>
          <w:lang w:val="en-US"/>
        </w:rPr>
        <w:t>3.0</w:t>
      </w:r>
      <w:r>
        <w:rPr>
          <w:lang w:val="en-US"/>
        </w:rPr>
        <w:tab/>
        <w:t xml:space="preserve">No owner or occupant of any adjoining property shall permit Debris to be placed, deposited or </w:t>
      </w:r>
    </w:p>
    <w:p w14:paraId="5765CBF0" w14:textId="77777777" w:rsidR="00157F69" w:rsidRDefault="00011966" w:rsidP="00011966">
      <w:pPr>
        <w:spacing w:after="0"/>
        <w:ind w:firstLine="720"/>
        <w:rPr>
          <w:lang w:val="en-US"/>
        </w:rPr>
      </w:pPr>
      <w:r>
        <w:rPr>
          <w:lang w:val="en-US"/>
        </w:rPr>
        <w:t>moved on to any Road</w:t>
      </w:r>
      <w:r w:rsidR="00285B59">
        <w:rPr>
          <w:lang w:val="en-US"/>
        </w:rPr>
        <w:t>/Street,</w:t>
      </w:r>
      <w:r>
        <w:rPr>
          <w:lang w:val="en-US"/>
        </w:rPr>
        <w:t xml:space="preserve"> Sidewalk</w:t>
      </w:r>
      <w:r w:rsidR="00285B59">
        <w:rPr>
          <w:lang w:val="en-US"/>
        </w:rPr>
        <w:t xml:space="preserve"> or Boulevard</w:t>
      </w:r>
      <w:r>
        <w:rPr>
          <w:lang w:val="en-US"/>
        </w:rPr>
        <w:t xml:space="preserve"> adjacent to the adjoining property without </w:t>
      </w:r>
    </w:p>
    <w:p w14:paraId="4C28E674" w14:textId="774D8FA6" w:rsidR="00011966" w:rsidRDefault="00011966" w:rsidP="00157F69">
      <w:pPr>
        <w:spacing w:after="0"/>
        <w:ind w:firstLine="720"/>
        <w:rPr>
          <w:lang w:val="en-US"/>
        </w:rPr>
      </w:pPr>
      <w:r>
        <w:rPr>
          <w:lang w:val="en-US"/>
        </w:rPr>
        <w:t>prior written permission from the Administrator.</w:t>
      </w:r>
    </w:p>
    <w:p w14:paraId="361F6248" w14:textId="6D0A4230" w:rsidR="00011966" w:rsidRDefault="00011966" w:rsidP="00011966">
      <w:pPr>
        <w:spacing w:after="0"/>
        <w:ind w:firstLine="720"/>
        <w:rPr>
          <w:lang w:val="en-US"/>
        </w:rPr>
      </w:pPr>
    </w:p>
    <w:p w14:paraId="56EEA0BA" w14:textId="77777777" w:rsidR="00110C06" w:rsidRDefault="00011966" w:rsidP="00EA4B17">
      <w:pPr>
        <w:spacing w:after="0"/>
        <w:rPr>
          <w:lang w:val="en-US"/>
        </w:rPr>
      </w:pPr>
      <w:r>
        <w:rPr>
          <w:lang w:val="en-US"/>
        </w:rPr>
        <w:t>3.1</w:t>
      </w:r>
      <w:r>
        <w:rPr>
          <w:lang w:val="en-US"/>
        </w:rPr>
        <w:tab/>
        <w:t xml:space="preserve">No person shall place, plant, grow, deposit, or move onto any Road, municipal right of </w:t>
      </w:r>
    </w:p>
    <w:p w14:paraId="52E1D6EB" w14:textId="16FB554F" w:rsidR="00110C06" w:rsidRDefault="00011966" w:rsidP="00EA4B17">
      <w:pPr>
        <w:spacing w:after="0"/>
        <w:ind w:firstLine="720"/>
        <w:rPr>
          <w:lang w:val="en-US"/>
        </w:rPr>
      </w:pPr>
      <w:r>
        <w:rPr>
          <w:lang w:val="en-US"/>
        </w:rPr>
        <w:t xml:space="preserve">way, sidewalk, boulevard </w:t>
      </w:r>
      <w:r w:rsidR="00110C06">
        <w:rPr>
          <w:lang w:val="en-US"/>
        </w:rPr>
        <w:t xml:space="preserve">(trees and shrubs planted in the boulevard will be </w:t>
      </w:r>
    </w:p>
    <w:p w14:paraId="1CA4629B" w14:textId="77777777" w:rsidR="00110C06" w:rsidRDefault="00110C06" w:rsidP="00EA4B17">
      <w:pPr>
        <w:spacing w:after="0"/>
        <w:ind w:firstLine="720"/>
        <w:rPr>
          <w:lang w:val="en-US"/>
        </w:rPr>
      </w:pPr>
      <w:r>
        <w:rPr>
          <w:lang w:val="en-US"/>
        </w:rPr>
        <w:t xml:space="preserve">grandfathered in but when they die or are taken out no new tree or shrub can be placed </w:t>
      </w:r>
    </w:p>
    <w:p w14:paraId="023E4F23" w14:textId="77777777" w:rsidR="00157F69" w:rsidRDefault="00110C06" w:rsidP="00EA4B17">
      <w:pPr>
        <w:spacing w:after="0"/>
        <w:ind w:firstLine="720"/>
        <w:rPr>
          <w:lang w:val="en-US"/>
        </w:rPr>
      </w:pPr>
      <w:r>
        <w:rPr>
          <w:lang w:val="en-US"/>
        </w:rPr>
        <w:t>there again</w:t>
      </w:r>
      <w:r w:rsidR="00157F69">
        <w:rPr>
          <w:lang w:val="en-US"/>
        </w:rPr>
        <w:t xml:space="preserve"> as they are interfering with the Town owned Water and Sewer Systems</w:t>
      </w:r>
      <w:r>
        <w:rPr>
          <w:lang w:val="en-US"/>
        </w:rPr>
        <w:t xml:space="preserve">) </w:t>
      </w:r>
      <w:r w:rsidR="00011966">
        <w:rPr>
          <w:lang w:val="en-US"/>
        </w:rPr>
        <w:t xml:space="preserve">or public </w:t>
      </w:r>
    </w:p>
    <w:p w14:paraId="30871DEB" w14:textId="77777777" w:rsidR="00157F69" w:rsidRDefault="00011966" w:rsidP="00157F69">
      <w:pPr>
        <w:spacing w:after="0"/>
        <w:ind w:firstLine="720"/>
        <w:rPr>
          <w:lang w:val="en-US"/>
        </w:rPr>
      </w:pPr>
      <w:r>
        <w:rPr>
          <w:lang w:val="en-US"/>
        </w:rPr>
        <w:t>place</w:t>
      </w:r>
      <w:r w:rsidR="00110C06">
        <w:rPr>
          <w:lang w:val="en-US"/>
        </w:rPr>
        <w:t>,</w:t>
      </w:r>
      <w:r>
        <w:rPr>
          <w:lang w:val="en-US"/>
        </w:rPr>
        <w:t xml:space="preserve"> any debris, or damage any road, municipal right of way, sidewalk or public place or </w:t>
      </w:r>
    </w:p>
    <w:p w14:paraId="55A78D44" w14:textId="77777777" w:rsidR="00157F69" w:rsidRDefault="00011966" w:rsidP="00157F69">
      <w:pPr>
        <w:spacing w:after="0"/>
        <w:ind w:firstLine="720"/>
        <w:rPr>
          <w:lang w:val="en-US"/>
        </w:rPr>
      </w:pPr>
      <w:r>
        <w:rPr>
          <w:lang w:val="en-US"/>
        </w:rPr>
        <w:t xml:space="preserve">damage or remove anything placed, planted or installed by the Town on any Road, municipal </w:t>
      </w:r>
    </w:p>
    <w:p w14:paraId="3D9A2A11" w14:textId="1A1FEBD8" w:rsidR="00011966" w:rsidRDefault="00011966" w:rsidP="00157F69">
      <w:pPr>
        <w:spacing w:after="0"/>
        <w:ind w:firstLine="720"/>
        <w:rPr>
          <w:lang w:val="en-US"/>
        </w:rPr>
      </w:pPr>
      <w:r>
        <w:rPr>
          <w:lang w:val="en-US"/>
        </w:rPr>
        <w:t>right of way, sidewalk or public place.</w:t>
      </w:r>
    </w:p>
    <w:p w14:paraId="458680F3" w14:textId="77777777" w:rsidR="00110C06" w:rsidRDefault="00110C06" w:rsidP="00110C06">
      <w:pPr>
        <w:spacing w:after="0"/>
        <w:ind w:left="1440"/>
        <w:rPr>
          <w:lang w:val="en-US"/>
        </w:rPr>
      </w:pPr>
    </w:p>
    <w:p w14:paraId="7560995F" w14:textId="540DD6FF" w:rsidR="00011966" w:rsidRDefault="00110C06" w:rsidP="00EA4B17">
      <w:pPr>
        <w:spacing w:after="0"/>
        <w:rPr>
          <w:b/>
          <w:bCs/>
          <w:lang w:val="en-US"/>
        </w:rPr>
      </w:pPr>
      <w:r w:rsidRPr="00110C06">
        <w:rPr>
          <w:b/>
          <w:bCs/>
          <w:lang w:val="en-US"/>
        </w:rPr>
        <w:t>TOWN REMEDYING CONTRAVENTION</w:t>
      </w:r>
    </w:p>
    <w:p w14:paraId="111225F6" w14:textId="29BC37A0" w:rsidR="00110C06" w:rsidRDefault="00110C06" w:rsidP="00EA4B17">
      <w:pPr>
        <w:spacing w:after="0"/>
        <w:rPr>
          <w:lang w:val="en-US"/>
        </w:rPr>
      </w:pPr>
      <w:r w:rsidRPr="00110C06">
        <w:rPr>
          <w:lang w:val="en-US"/>
        </w:rPr>
        <w:t>4.0</w:t>
      </w:r>
      <w:r w:rsidRPr="00110C06">
        <w:rPr>
          <w:lang w:val="en-US"/>
        </w:rPr>
        <w:tab/>
        <w:t>The Town may take whatever actions or measures t</w:t>
      </w:r>
      <w:r w:rsidR="000153ED">
        <w:rPr>
          <w:lang w:val="en-US"/>
        </w:rPr>
        <w:t>h</w:t>
      </w:r>
      <w:r w:rsidRPr="00110C06">
        <w:rPr>
          <w:lang w:val="en-US"/>
        </w:rPr>
        <w:t xml:space="preserve">at are necessary to remedy a </w:t>
      </w:r>
    </w:p>
    <w:p w14:paraId="424928AC" w14:textId="77777777" w:rsidR="00110C06" w:rsidRPr="00110C06" w:rsidRDefault="00110C06" w:rsidP="00EA4B17">
      <w:pPr>
        <w:spacing w:after="0"/>
        <w:ind w:firstLine="720"/>
        <w:rPr>
          <w:i/>
          <w:iCs/>
          <w:lang w:val="en-US"/>
        </w:rPr>
      </w:pPr>
      <w:r w:rsidRPr="00110C06">
        <w:rPr>
          <w:lang w:val="en-US"/>
        </w:rPr>
        <w:t xml:space="preserve">contravention of this Bylaw and may, pursuant to sections 366 and 368 of </w:t>
      </w:r>
      <w:r w:rsidRPr="00110C06">
        <w:rPr>
          <w:i/>
          <w:iCs/>
          <w:lang w:val="en-US"/>
        </w:rPr>
        <w:t xml:space="preserve">The </w:t>
      </w:r>
    </w:p>
    <w:p w14:paraId="18196C63" w14:textId="77777777" w:rsidR="00110C06" w:rsidRDefault="00110C06" w:rsidP="00EA4B17">
      <w:pPr>
        <w:spacing w:after="0"/>
        <w:ind w:firstLine="720"/>
        <w:rPr>
          <w:lang w:val="en-US"/>
        </w:rPr>
      </w:pPr>
      <w:r w:rsidRPr="00110C06">
        <w:rPr>
          <w:i/>
          <w:iCs/>
          <w:lang w:val="en-US"/>
        </w:rPr>
        <w:t>Municipalities Act</w:t>
      </w:r>
      <w:r w:rsidRPr="00110C06">
        <w:rPr>
          <w:lang w:val="en-US"/>
        </w:rPr>
        <w:t xml:space="preserve">, issue an order to remedy and seek to collect amounts owing to the </w:t>
      </w:r>
    </w:p>
    <w:p w14:paraId="31FDE3FB" w14:textId="52B86899" w:rsidR="00110C06" w:rsidRDefault="00110C06" w:rsidP="00EA4B17">
      <w:pPr>
        <w:spacing w:after="0"/>
        <w:ind w:firstLine="720"/>
        <w:rPr>
          <w:lang w:val="en-US"/>
        </w:rPr>
      </w:pPr>
      <w:proofErr w:type="spellStart"/>
      <w:r w:rsidRPr="00110C06">
        <w:rPr>
          <w:lang w:val="en-US"/>
        </w:rPr>
        <w:lastRenderedPageBreak/>
        <w:t>Town</w:t>
      </w:r>
      <w:proofErr w:type="spellEnd"/>
      <w:r w:rsidRPr="00110C06">
        <w:rPr>
          <w:lang w:val="en-US"/>
        </w:rPr>
        <w:t xml:space="preserve"> by civil action for debt in a court of competent jurisdiction.</w:t>
      </w:r>
    </w:p>
    <w:p w14:paraId="73607E4A" w14:textId="57D9D6F1" w:rsidR="00110C06" w:rsidRDefault="00110C06" w:rsidP="00110C06">
      <w:pPr>
        <w:spacing w:after="0"/>
        <w:rPr>
          <w:lang w:val="en-US"/>
        </w:rPr>
      </w:pPr>
    </w:p>
    <w:p w14:paraId="5B17B158" w14:textId="283DC848" w:rsidR="00110C06" w:rsidRPr="00EA4B17" w:rsidRDefault="00EA4B17" w:rsidP="00110C06">
      <w:pPr>
        <w:spacing w:after="0"/>
        <w:rPr>
          <w:b/>
          <w:bCs/>
          <w:lang w:val="en-US"/>
        </w:rPr>
      </w:pPr>
      <w:r w:rsidRPr="00EA4B17">
        <w:rPr>
          <w:b/>
          <w:bCs/>
          <w:lang w:val="en-US"/>
        </w:rPr>
        <w:t>NOTICE OF VIOLATION OFFENCES</w:t>
      </w:r>
    </w:p>
    <w:p w14:paraId="5508B687" w14:textId="7CFFC92B" w:rsidR="00110C06" w:rsidRPr="00EA4B17" w:rsidRDefault="00EA4B17" w:rsidP="00EA4B17">
      <w:pPr>
        <w:spacing w:after="0"/>
        <w:rPr>
          <w:lang w:val="en-US"/>
        </w:rPr>
      </w:pPr>
      <w:r w:rsidRPr="00EA4B17">
        <w:rPr>
          <w:lang w:val="en-US"/>
        </w:rPr>
        <w:t>5.0</w:t>
      </w:r>
      <w:r w:rsidRPr="00EA4B17">
        <w:rPr>
          <w:lang w:val="en-US"/>
        </w:rPr>
        <w:tab/>
        <w:t>Every person who commits an offence:</w:t>
      </w:r>
    </w:p>
    <w:p w14:paraId="32B3E0D6" w14:textId="77777777" w:rsidR="00EA4B17" w:rsidRDefault="00EA4B17" w:rsidP="00EA4B17">
      <w:pPr>
        <w:spacing w:after="0"/>
        <w:rPr>
          <w:lang w:val="en-US"/>
        </w:rPr>
      </w:pPr>
      <w:r w:rsidRPr="00EA4B17">
        <w:rPr>
          <w:lang w:val="en-US"/>
        </w:rPr>
        <w:tab/>
        <w:t>a)</w:t>
      </w:r>
      <w:r w:rsidRPr="00EA4B17">
        <w:rPr>
          <w:lang w:val="en-US"/>
        </w:rPr>
        <w:tab/>
        <w:t xml:space="preserve">permits Debris to be placed, deposited or moved onto any Road or Sidewalk adjoining </w:t>
      </w:r>
    </w:p>
    <w:p w14:paraId="7BD57C84" w14:textId="39C54EF4" w:rsidR="00EA4B17" w:rsidRDefault="00EA4B17" w:rsidP="00EA4B17">
      <w:pPr>
        <w:spacing w:after="0"/>
        <w:ind w:left="720" w:firstLine="720"/>
        <w:rPr>
          <w:lang w:val="en-US"/>
        </w:rPr>
      </w:pPr>
      <w:r w:rsidRPr="00EA4B17">
        <w:rPr>
          <w:lang w:val="en-US"/>
        </w:rPr>
        <w:t>their property without prior written permission from the Administrator;</w:t>
      </w:r>
    </w:p>
    <w:p w14:paraId="6172BEFB" w14:textId="0A1582F2" w:rsidR="00EA4B17" w:rsidRDefault="00EA4B17" w:rsidP="00EA4B17">
      <w:pPr>
        <w:spacing w:after="0"/>
        <w:rPr>
          <w:lang w:val="en-US"/>
        </w:rPr>
      </w:pPr>
    </w:p>
    <w:p w14:paraId="764D36A2" w14:textId="50C97B53" w:rsidR="00EA4B17" w:rsidRDefault="00EA4B17" w:rsidP="00EA4B17">
      <w:pPr>
        <w:spacing w:after="0"/>
        <w:ind w:left="1440" w:hanging="720"/>
        <w:rPr>
          <w:lang w:val="en-US"/>
        </w:rPr>
      </w:pPr>
      <w:r>
        <w:rPr>
          <w:lang w:val="en-US"/>
        </w:rPr>
        <w:t>b)</w:t>
      </w:r>
      <w:r>
        <w:rPr>
          <w:lang w:val="en-US"/>
        </w:rPr>
        <w:tab/>
        <w:t>places, plants, grows, deposits, or moves any debris onto any Road, Municipal right of way, sidewalk, Boulevard or Public Place;</w:t>
      </w:r>
    </w:p>
    <w:p w14:paraId="5C8D0115" w14:textId="286F6BFB" w:rsidR="008A3577" w:rsidRDefault="008A3577" w:rsidP="00EA4B17">
      <w:pPr>
        <w:spacing w:after="0"/>
        <w:ind w:left="1440" w:hanging="720"/>
        <w:rPr>
          <w:lang w:val="en-US"/>
        </w:rPr>
      </w:pPr>
    </w:p>
    <w:p w14:paraId="558E3E7F" w14:textId="35E9ED49" w:rsidR="008A3577" w:rsidRDefault="008A3577" w:rsidP="00EA4B17">
      <w:pPr>
        <w:spacing w:after="0"/>
        <w:ind w:left="1440" w:hanging="720"/>
        <w:rPr>
          <w:lang w:val="en-US"/>
        </w:rPr>
      </w:pPr>
      <w:r>
        <w:rPr>
          <w:lang w:val="en-US"/>
        </w:rPr>
        <w:t>c)</w:t>
      </w:r>
      <w:r>
        <w:rPr>
          <w:lang w:val="en-US"/>
        </w:rPr>
        <w:tab/>
        <w:t>damages any Road, municipal right of way, sidewalk, or Public Place; or</w:t>
      </w:r>
    </w:p>
    <w:p w14:paraId="6A40D5CB" w14:textId="5456C980" w:rsidR="008A3577" w:rsidRDefault="008A3577" w:rsidP="00EA4B17">
      <w:pPr>
        <w:spacing w:after="0"/>
        <w:ind w:left="1440" w:hanging="720"/>
        <w:rPr>
          <w:lang w:val="en-US"/>
        </w:rPr>
      </w:pPr>
    </w:p>
    <w:p w14:paraId="207D1DE7" w14:textId="4807A1EA" w:rsidR="008A3577" w:rsidRDefault="008A3577" w:rsidP="00EA4B17">
      <w:pPr>
        <w:spacing w:after="0"/>
        <w:ind w:left="1440" w:hanging="720"/>
        <w:rPr>
          <w:lang w:val="en-US"/>
        </w:rPr>
      </w:pPr>
      <w:r>
        <w:rPr>
          <w:lang w:val="en-US"/>
        </w:rPr>
        <w:t>d)</w:t>
      </w:r>
      <w:r>
        <w:rPr>
          <w:lang w:val="en-US"/>
        </w:rPr>
        <w:tab/>
        <w:t xml:space="preserve">damages or removes anything placed, planted or installed </w:t>
      </w:r>
      <w:proofErr w:type="spellStart"/>
      <w:r>
        <w:rPr>
          <w:lang w:val="en-US"/>
        </w:rPr>
        <w:t>y</w:t>
      </w:r>
      <w:proofErr w:type="spellEnd"/>
      <w:r>
        <w:rPr>
          <w:lang w:val="en-US"/>
        </w:rPr>
        <w:t xml:space="preserve"> the Town on any road, Municipal right of way, sidewalk, boulevard or public place.</w:t>
      </w:r>
    </w:p>
    <w:p w14:paraId="2BFA7073" w14:textId="41B8ADB7" w:rsidR="00B72576" w:rsidRDefault="00B72576" w:rsidP="00B72576">
      <w:pPr>
        <w:spacing w:after="0"/>
        <w:rPr>
          <w:lang w:val="en-US"/>
        </w:rPr>
      </w:pPr>
    </w:p>
    <w:p w14:paraId="0A2D45CD" w14:textId="77777777" w:rsidR="00B72576" w:rsidRDefault="00B72576" w:rsidP="00B72576">
      <w:pPr>
        <w:spacing w:after="0"/>
        <w:rPr>
          <w:lang w:val="en-US"/>
        </w:rPr>
      </w:pPr>
      <w:r>
        <w:rPr>
          <w:lang w:val="en-US"/>
        </w:rPr>
        <w:t>5.1</w:t>
      </w:r>
      <w:r>
        <w:rPr>
          <w:lang w:val="en-US"/>
        </w:rPr>
        <w:tab/>
        <w:t xml:space="preserve">When a contravention of section 5.1 occurs, the person responsible for the contravention is </w:t>
      </w:r>
    </w:p>
    <w:p w14:paraId="4DFF62D9" w14:textId="77777777" w:rsidR="00B72576" w:rsidRDefault="00B72576" w:rsidP="00B72576">
      <w:pPr>
        <w:spacing w:after="0"/>
        <w:ind w:firstLine="720"/>
        <w:rPr>
          <w:lang w:val="en-US"/>
        </w:rPr>
      </w:pPr>
      <w:r>
        <w:rPr>
          <w:lang w:val="en-US"/>
        </w:rPr>
        <w:t xml:space="preserve">guilty of an offence and liable on summary conviction to a fine of $75.00 (Seventy-Five Dollars) </w:t>
      </w:r>
    </w:p>
    <w:p w14:paraId="1F5C5A2C" w14:textId="77777777" w:rsidR="00B72576" w:rsidRDefault="00B72576" w:rsidP="00B72576">
      <w:pPr>
        <w:spacing w:after="0"/>
        <w:ind w:firstLine="720"/>
        <w:rPr>
          <w:lang w:val="en-US"/>
        </w:rPr>
      </w:pPr>
      <w:r>
        <w:rPr>
          <w:lang w:val="en-US"/>
        </w:rPr>
        <w:t xml:space="preserve">and in the case of a continuing offence, to a further fine of $75.00 (Seventy-Five Dollars) per day </w:t>
      </w:r>
    </w:p>
    <w:p w14:paraId="64ED1953" w14:textId="34FC1956" w:rsidR="00B72576" w:rsidRDefault="00B72576" w:rsidP="00B72576">
      <w:pPr>
        <w:spacing w:after="0"/>
        <w:ind w:firstLine="720"/>
        <w:rPr>
          <w:lang w:val="en-US"/>
        </w:rPr>
      </w:pPr>
      <w:r>
        <w:rPr>
          <w:lang w:val="en-US"/>
        </w:rPr>
        <w:t>for each day during which the offence continues.</w:t>
      </w:r>
    </w:p>
    <w:p w14:paraId="7843EA55" w14:textId="6081AB4C" w:rsidR="00B72576" w:rsidRDefault="00B72576" w:rsidP="00B72576">
      <w:pPr>
        <w:spacing w:after="0"/>
        <w:rPr>
          <w:lang w:val="en-US"/>
        </w:rPr>
      </w:pPr>
    </w:p>
    <w:p w14:paraId="69957C84" w14:textId="2C9D0342" w:rsidR="00B72576" w:rsidRDefault="00B72576" w:rsidP="00B72576">
      <w:pPr>
        <w:spacing w:after="0"/>
        <w:rPr>
          <w:lang w:val="en-US"/>
        </w:rPr>
      </w:pPr>
      <w:r>
        <w:rPr>
          <w:lang w:val="en-US"/>
        </w:rPr>
        <w:t>5.2</w:t>
      </w:r>
      <w:r>
        <w:rPr>
          <w:lang w:val="en-US"/>
        </w:rPr>
        <w:tab/>
        <w:t>The following procedure shall apply to offences committed under section 5.0:</w:t>
      </w:r>
    </w:p>
    <w:p w14:paraId="141011BB" w14:textId="77777777" w:rsidR="00B72576" w:rsidRDefault="00B72576" w:rsidP="00B72576">
      <w:pPr>
        <w:spacing w:after="0"/>
        <w:rPr>
          <w:lang w:val="en-US"/>
        </w:rPr>
      </w:pPr>
      <w:r>
        <w:rPr>
          <w:lang w:val="en-US"/>
        </w:rPr>
        <w:tab/>
        <w:t>a)</w:t>
      </w:r>
      <w:r>
        <w:rPr>
          <w:lang w:val="en-US"/>
        </w:rPr>
        <w:tab/>
        <w:t xml:space="preserve">a Designated Officer may, personally or by mail, issue a Notice of Violation in a form </w:t>
      </w:r>
    </w:p>
    <w:p w14:paraId="50C1993B" w14:textId="77777777" w:rsidR="00B72576" w:rsidRDefault="00B72576" w:rsidP="00B72576">
      <w:pPr>
        <w:spacing w:after="0"/>
        <w:ind w:left="720" w:firstLine="720"/>
        <w:rPr>
          <w:lang w:val="en-US"/>
        </w:rPr>
      </w:pPr>
      <w:r>
        <w:rPr>
          <w:lang w:val="en-US"/>
        </w:rPr>
        <w:t xml:space="preserve">approved by the Administrator to any person who has committed an offence under </w:t>
      </w:r>
    </w:p>
    <w:p w14:paraId="264907B5" w14:textId="77777777" w:rsidR="00B72576" w:rsidRDefault="00B72576" w:rsidP="00B72576">
      <w:pPr>
        <w:spacing w:after="0"/>
        <w:ind w:left="720" w:firstLine="720"/>
        <w:rPr>
          <w:lang w:val="en-US"/>
        </w:rPr>
      </w:pPr>
      <w:r>
        <w:rPr>
          <w:lang w:val="en-US"/>
        </w:rPr>
        <w:t xml:space="preserve">section 5.0 requiring the person to pay to the Town the amount of the fine specified in </w:t>
      </w:r>
    </w:p>
    <w:p w14:paraId="1E92C575" w14:textId="18F59A58" w:rsidR="00B72576" w:rsidRDefault="00B72576" w:rsidP="00B72576">
      <w:pPr>
        <w:spacing w:after="0"/>
        <w:ind w:left="720" w:firstLine="720"/>
        <w:rPr>
          <w:lang w:val="en-US"/>
        </w:rPr>
      </w:pPr>
      <w:r>
        <w:rPr>
          <w:lang w:val="en-US"/>
        </w:rPr>
        <w:t>subsection 5.1;</w:t>
      </w:r>
    </w:p>
    <w:p w14:paraId="212EDB97" w14:textId="1DAAFD7C" w:rsidR="00B72576" w:rsidRDefault="00B72576" w:rsidP="00B72576">
      <w:pPr>
        <w:spacing w:after="0"/>
        <w:rPr>
          <w:lang w:val="en-US"/>
        </w:rPr>
      </w:pPr>
    </w:p>
    <w:p w14:paraId="73CC7CF6" w14:textId="77777777" w:rsidR="00B72576" w:rsidRDefault="00B72576" w:rsidP="00B72576">
      <w:pPr>
        <w:spacing w:after="0"/>
        <w:rPr>
          <w:lang w:val="en-US"/>
        </w:rPr>
      </w:pPr>
      <w:r>
        <w:rPr>
          <w:lang w:val="en-US"/>
        </w:rPr>
        <w:tab/>
        <w:t>b)</w:t>
      </w:r>
      <w:r>
        <w:rPr>
          <w:lang w:val="en-US"/>
        </w:rPr>
        <w:tab/>
        <w:t xml:space="preserve">the fine may be paid to the Town in person during regular office hours at the Town </w:t>
      </w:r>
    </w:p>
    <w:p w14:paraId="4741B927" w14:textId="77777777" w:rsidR="00B72576" w:rsidRDefault="00B72576" w:rsidP="00B72576">
      <w:pPr>
        <w:spacing w:after="0"/>
        <w:ind w:left="720" w:firstLine="720"/>
        <w:rPr>
          <w:lang w:val="en-US"/>
        </w:rPr>
      </w:pPr>
      <w:r>
        <w:rPr>
          <w:lang w:val="en-US"/>
        </w:rPr>
        <w:t xml:space="preserve">Office, in the drop box adjacent to the front door of the Town Office, or by post or </w:t>
      </w:r>
    </w:p>
    <w:p w14:paraId="43CB386B" w14:textId="3F68E296" w:rsidR="00B72576" w:rsidRDefault="00B72576" w:rsidP="00B72576">
      <w:pPr>
        <w:spacing w:after="0"/>
        <w:ind w:left="720" w:firstLine="720"/>
        <w:rPr>
          <w:lang w:val="en-US"/>
        </w:rPr>
      </w:pPr>
      <w:r>
        <w:rPr>
          <w:lang w:val="en-US"/>
        </w:rPr>
        <w:t>courier.</w:t>
      </w:r>
    </w:p>
    <w:p w14:paraId="43C2D2AD" w14:textId="24191290" w:rsidR="00B72576" w:rsidRDefault="00B72576" w:rsidP="00B72576">
      <w:pPr>
        <w:spacing w:after="0"/>
        <w:rPr>
          <w:lang w:val="en-US"/>
        </w:rPr>
      </w:pPr>
    </w:p>
    <w:p w14:paraId="316BA8A6" w14:textId="77777777" w:rsidR="00B72576" w:rsidRDefault="00B72576" w:rsidP="00B72576">
      <w:pPr>
        <w:spacing w:after="0"/>
        <w:rPr>
          <w:lang w:val="en-US"/>
        </w:rPr>
      </w:pPr>
      <w:r>
        <w:rPr>
          <w:lang w:val="en-US"/>
        </w:rPr>
        <w:tab/>
      </w:r>
      <w:r>
        <w:rPr>
          <w:lang w:val="en-US"/>
        </w:rPr>
        <w:tab/>
        <w:t>c)</w:t>
      </w:r>
      <w:r>
        <w:rPr>
          <w:lang w:val="en-US"/>
        </w:rPr>
        <w:tab/>
        <w:t xml:space="preserve">if payment of the fine specified in subsection 5.1 is received by the Town prior </w:t>
      </w:r>
    </w:p>
    <w:p w14:paraId="31791C8C" w14:textId="77777777" w:rsidR="00B72576" w:rsidRDefault="00B72576" w:rsidP="00B72576">
      <w:pPr>
        <w:spacing w:after="0"/>
        <w:ind w:left="1440" w:firstLine="720"/>
        <w:rPr>
          <w:lang w:val="en-US"/>
        </w:rPr>
      </w:pPr>
      <w:r>
        <w:rPr>
          <w:lang w:val="en-US"/>
        </w:rPr>
        <w:t xml:space="preserve">to the date the person contravening the Bylaw is required to appear in court to </w:t>
      </w:r>
    </w:p>
    <w:p w14:paraId="70E9DE60" w14:textId="4DC4622F" w:rsidR="00B72576" w:rsidRDefault="00B72576" w:rsidP="00B72576">
      <w:pPr>
        <w:spacing w:after="0"/>
        <w:ind w:left="1440" w:firstLine="720"/>
        <w:rPr>
          <w:lang w:val="en-US"/>
        </w:rPr>
      </w:pPr>
      <w:r>
        <w:rPr>
          <w:lang w:val="en-US"/>
        </w:rPr>
        <w:t>answer a charge, the person shall not be liable to prosecution for the offence.</w:t>
      </w:r>
    </w:p>
    <w:p w14:paraId="0D527A61" w14:textId="302D92B0" w:rsidR="003E39DB" w:rsidRDefault="003E39DB" w:rsidP="003E39DB">
      <w:pPr>
        <w:spacing w:after="0"/>
        <w:rPr>
          <w:lang w:val="en-US"/>
        </w:rPr>
      </w:pPr>
    </w:p>
    <w:p w14:paraId="5F612D4C" w14:textId="64F32386" w:rsidR="003E39DB" w:rsidRDefault="003E39DB" w:rsidP="003E39DB">
      <w:pPr>
        <w:spacing w:after="0"/>
        <w:rPr>
          <w:lang w:val="en-US"/>
        </w:rPr>
      </w:pPr>
      <w:r>
        <w:rPr>
          <w:lang w:val="en-US"/>
        </w:rPr>
        <w:t>This Bylaw shall come into force and take effect upon the final passing thereof.</w:t>
      </w:r>
    </w:p>
    <w:p w14:paraId="5EA6C390" w14:textId="3EA95D21" w:rsidR="003E39DB" w:rsidRDefault="003E39DB" w:rsidP="003E39DB">
      <w:pPr>
        <w:spacing w:after="0"/>
        <w:rPr>
          <w:lang w:val="en-US"/>
        </w:rPr>
      </w:pPr>
    </w:p>
    <w:p w14:paraId="02669176" w14:textId="33E70082" w:rsidR="003E39DB" w:rsidRDefault="003E39DB" w:rsidP="003E39DB">
      <w:pPr>
        <w:spacing w:after="0"/>
        <w:rPr>
          <w:lang w:val="en-US"/>
        </w:rPr>
      </w:pPr>
    </w:p>
    <w:p w14:paraId="400B4E40" w14:textId="10840097" w:rsidR="003E39DB" w:rsidRDefault="003E39DB" w:rsidP="003E39DB">
      <w:pPr>
        <w:spacing w:after="0"/>
        <w:rPr>
          <w:lang w:val="en-US"/>
        </w:rPr>
      </w:pPr>
      <w:r>
        <w:rPr>
          <w:lang w:val="en-US"/>
        </w:rPr>
        <w:tab/>
        <w:t xml:space="preserve">S E A L </w:t>
      </w:r>
      <w:r>
        <w:rPr>
          <w:lang w:val="en-US"/>
        </w:rPr>
        <w:tab/>
      </w:r>
      <w:r>
        <w:rPr>
          <w:lang w:val="en-US"/>
        </w:rPr>
        <w:tab/>
      </w:r>
      <w:r>
        <w:rPr>
          <w:lang w:val="en-US"/>
        </w:rPr>
        <w:tab/>
      </w:r>
      <w:r>
        <w:rPr>
          <w:lang w:val="en-US"/>
        </w:rPr>
        <w:tab/>
      </w:r>
      <w:r>
        <w:rPr>
          <w:lang w:val="en-US"/>
        </w:rPr>
        <w:tab/>
        <w:t>_________________________________________</w:t>
      </w:r>
    </w:p>
    <w:p w14:paraId="11C6E345" w14:textId="3775C1CA" w:rsidR="003E39DB" w:rsidRDefault="003E39DB" w:rsidP="003E39DB">
      <w:pPr>
        <w:spacing w:after="0"/>
        <w:rPr>
          <w:lang w:val="en-US"/>
        </w:rPr>
      </w:pPr>
      <w:r>
        <w:rPr>
          <w:lang w:val="en-US"/>
        </w:rPr>
        <w:tab/>
      </w:r>
      <w:r>
        <w:rPr>
          <w:lang w:val="en-US"/>
        </w:rPr>
        <w:tab/>
      </w:r>
      <w:r>
        <w:rPr>
          <w:lang w:val="en-US"/>
        </w:rPr>
        <w:tab/>
      </w:r>
      <w:r>
        <w:rPr>
          <w:lang w:val="en-US"/>
        </w:rPr>
        <w:tab/>
      </w:r>
      <w:r>
        <w:rPr>
          <w:lang w:val="en-US"/>
        </w:rPr>
        <w:tab/>
      </w:r>
      <w:r>
        <w:rPr>
          <w:lang w:val="en-US"/>
        </w:rPr>
        <w:tab/>
        <w:t>Mayor</w:t>
      </w:r>
    </w:p>
    <w:p w14:paraId="3B983E05" w14:textId="5A902546" w:rsidR="003E39DB" w:rsidRDefault="003E39DB" w:rsidP="003E39DB">
      <w:pPr>
        <w:spacing w:after="0"/>
        <w:rPr>
          <w:lang w:val="en-US"/>
        </w:rPr>
      </w:pPr>
    </w:p>
    <w:p w14:paraId="66F2D800" w14:textId="0EF1D26C" w:rsidR="003E39DB" w:rsidRDefault="003E39DB" w:rsidP="003E39DB">
      <w:pPr>
        <w:spacing w:after="0"/>
        <w:rPr>
          <w:lang w:val="en-US"/>
        </w:rPr>
      </w:pPr>
      <w:r>
        <w:rPr>
          <w:lang w:val="en-US"/>
        </w:rPr>
        <w:tab/>
      </w:r>
      <w:r>
        <w:rPr>
          <w:lang w:val="en-US"/>
        </w:rPr>
        <w:tab/>
      </w:r>
      <w:r>
        <w:rPr>
          <w:lang w:val="en-US"/>
        </w:rPr>
        <w:tab/>
      </w:r>
      <w:r>
        <w:rPr>
          <w:lang w:val="en-US"/>
        </w:rPr>
        <w:tab/>
      </w:r>
      <w:r>
        <w:rPr>
          <w:lang w:val="en-US"/>
        </w:rPr>
        <w:tab/>
      </w:r>
      <w:r>
        <w:rPr>
          <w:lang w:val="en-US"/>
        </w:rPr>
        <w:tab/>
        <w:t>_________________________________________</w:t>
      </w:r>
    </w:p>
    <w:p w14:paraId="6E222EF5" w14:textId="67A85DFF" w:rsidR="003E39DB" w:rsidRDefault="003E39DB" w:rsidP="003E39DB">
      <w:pPr>
        <w:spacing w:after="0"/>
        <w:rPr>
          <w:lang w:val="en-US"/>
        </w:rPr>
      </w:pPr>
      <w:r>
        <w:rPr>
          <w:lang w:val="en-US"/>
        </w:rPr>
        <w:tab/>
      </w:r>
      <w:r>
        <w:rPr>
          <w:lang w:val="en-US"/>
        </w:rPr>
        <w:tab/>
      </w:r>
      <w:r>
        <w:rPr>
          <w:lang w:val="en-US"/>
        </w:rPr>
        <w:tab/>
      </w:r>
      <w:r>
        <w:rPr>
          <w:lang w:val="en-US"/>
        </w:rPr>
        <w:tab/>
      </w:r>
      <w:r>
        <w:rPr>
          <w:lang w:val="en-US"/>
        </w:rPr>
        <w:tab/>
      </w:r>
      <w:r>
        <w:rPr>
          <w:lang w:val="en-US"/>
        </w:rPr>
        <w:tab/>
        <w:t>CAO</w:t>
      </w:r>
    </w:p>
    <w:p w14:paraId="412AE22B" w14:textId="25335FFE" w:rsidR="003E39DB" w:rsidRDefault="003E39DB" w:rsidP="003E39DB">
      <w:pPr>
        <w:spacing w:after="0"/>
        <w:rPr>
          <w:lang w:val="en-US"/>
        </w:rPr>
      </w:pPr>
    </w:p>
    <w:p w14:paraId="3EF65AFB" w14:textId="148BB24A" w:rsidR="003E39DB" w:rsidRDefault="003E39DB" w:rsidP="003E39DB">
      <w:pPr>
        <w:spacing w:after="0"/>
        <w:rPr>
          <w:lang w:val="en-US"/>
        </w:rPr>
      </w:pPr>
      <w:r>
        <w:rPr>
          <w:lang w:val="en-US"/>
        </w:rPr>
        <w:t>Certified a true copy of Bylaw 202</w:t>
      </w:r>
      <w:r w:rsidR="000153ED">
        <w:rPr>
          <w:lang w:val="en-US"/>
        </w:rPr>
        <w:t>3</w:t>
      </w:r>
      <w:r>
        <w:rPr>
          <w:lang w:val="en-US"/>
        </w:rPr>
        <w:t>-</w:t>
      </w:r>
      <w:r w:rsidR="000153ED">
        <w:rPr>
          <w:lang w:val="en-US"/>
        </w:rPr>
        <w:t>02</w:t>
      </w:r>
    </w:p>
    <w:p w14:paraId="7D85DED3" w14:textId="25FC63D4" w:rsidR="003E39DB" w:rsidRDefault="003E39DB" w:rsidP="003E39DB">
      <w:pPr>
        <w:spacing w:after="0"/>
        <w:rPr>
          <w:lang w:val="en-US"/>
        </w:rPr>
      </w:pPr>
      <w:r>
        <w:rPr>
          <w:lang w:val="en-US"/>
        </w:rPr>
        <w:t xml:space="preserve">Passed by Council on the _______ day of </w:t>
      </w:r>
    </w:p>
    <w:p w14:paraId="5E8E8A04" w14:textId="0DD0B3B7" w:rsidR="003E39DB" w:rsidRDefault="003E39DB" w:rsidP="003E39DB">
      <w:pPr>
        <w:spacing w:after="0"/>
        <w:rPr>
          <w:lang w:val="en-US"/>
        </w:rPr>
      </w:pPr>
      <w:r>
        <w:rPr>
          <w:lang w:val="en-US"/>
        </w:rPr>
        <w:t>___________________, 202</w:t>
      </w:r>
      <w:r w:rsidR="000153ED">
        <w:rPr>
          <w:lang w:val="en-US"/>
        </w:rPr>
        <w:t>3</w:t>
      </w:r>
      <w:r>
        <w:rPr>
          <w:lang w:val="en-US"/>
        </w:rPr>
        <w:t>.</w:t>
      </w:r>
      <w:r w:rsidR="00CB574E">
        <w:rPr>
          <w:lang w:val="en-US"/>
        </w:rPr>
        <w:tab/>
      </w:r>
      <w:r w:rsidR="00CB574E">
        <w:rPr>
          <w:lang w:val="en-US"/>
        </w:rPr>
        <w:tab/>
      </w:r>
      <w:r w:rsidR="00CB574E">
        <w:rPr>
          <w:lang w:val="en-US"/>
        </w:rPr>
        <w:tab/>
      </w:r>
      <w:r w:rsidR="00CB574E">
        <w:rPr>
          <w:lang w:val="en-US"/>
        </w:rPr>
        <w:tab/>
      </w:r>
      <w:r w:rsidR="00CB574E">
        <w:rPr>
          <w:lang w:val="en-US"/>
        </w:rPr>
        <w:tab/>
      </w:r>
      <w:r w:rsidR="00CB574E">
        <w:rPr>
          <w:lang w:val="en-US"/>
        </w:rPr>
        <w:tab/>
        <w:t xml:space="preserve">S E A L </w:t>
      </w:r>
    </w:p>
    <w:p w14:paraId="408AA2B0" w14:textId="21900578" w:rsidR="003E39DB" w:rsidRDefault="003E39DB" w:rsidP="003E39DB">
      <w:pPr>
        <w:spacing w:after="0"/>
        <w:rPr>
          <w:lang w:val="en-US"/>
        </w:rPr>
      </w:pPr>
    </w:p>
    <w:p w14:paraId="2D2E83AB" w14:textId="452F6C1B" w:rsidR="003E39DB" w:rsidRDefault="003E39DB" w:rsidP="003E39DB">
      <w:pPr>
        <w:spacing w:after="0"/>
        <w:rPr>
          <w:lang w:val="en-US"/>
        </w:rPr>
      </w:pPr>
      <w:r>
        <w:rPr>
          <w:lang w:val="en-US"/>
        </w:rPr>
        <w:t>_____________________________________________</w:t>
      </w:r>
    </w:p>
    <w:p w14:paraId="47530F97" w14:textId="12FD4C3C" w:rsidR="003E39DB" w:rsidRDefault="003E39DB" w:rsidP="003E39DB">
      <w:pPr>
        <w:spacing w:after="0"/>
        <w:rPr>
          <w:lang w:val="en-US"/>
        </w:rPr>
      </w:pPr>
      <w:r>
        <w:rPr>
          <w:lang w:val="en-US"/>
        </w:rPr>
        <w:t>CAO</w:t>
      </w:r>
    </w:p>
    <w:p w14:paraId="1A625F8F" w14:textId="77777777" w:rsidR="003E39DB" w:rsidRDefault="003E39DB" w:rsidP="003E39DB">
      <w:pPr>
        <w:spacing w:after="0"/>
        <w:rPr>
          <w:lang w:val="en-US"/>
        </w:rPr>
      </w:pPr>
    </w:p>
    <w:p w14:paraId="1922A190" w14:textId="77777777" w:rsidR="00B72576" w:rsidRDefault="00B72576" w:rsidP="00B72576">
      <w:pPr>
        <w:spacing w:after="0"/>
        <w:rPr>
          <w:lang w:val="en-US"/>
        </w:rPr>
      </w:pPr>
    </w:p>
    <w:p w14:paraId="2E044B04" w14:textId="77777777" w:rsidR="00B72576" w:rsidRDefault="00B72576" w:rsidP="00B72576">
      <w:pPr>
        <w:spacing w:after="0"/>
        <w:rPr>
          <w:lang w:val="en-US"/>
        </w:rPr>
      </w:pPr>
    </w:p>
    <w:p w14:paraId="4C36279C" w14:textId="77777777" w:rsidR="00B72576" w:rsidRDefault="00B72576" w:rsidP="00B72576">
      <w:pPr>
        <w:spacing w:after="0"/>
        <w:rPr>
          <w:lang w:val="en-US"/>
        </w:rPr>
      </w:pPr>
    </w:p>
    <w:p w14:paraId="0A948F21" w14:textId="77777777" w:rsidR="00EA4B17" w:rsidRPr="00EA4B17" w:rsidRDefault="00EA4B17" w:rsidP="00EA4B17">
      <w:pPr>
        <w:spacing w:after="0"/>
        <w:rPr>
          <w:lang w:val="en-US"/>
        </w:rPr>
      </w:pPr>
    </w:p>
    <w:p w14:paraId="15B7FBA6" w14:textId="77777777" w:rsidR="00EA4B17" w:rsidRPr="00110C06" w:rsidRDefault="00EA4B17" w:rsidP="00EA4B17">
      <w:pPr>
        <w:spacing w:after="0"/>
        <w:rPr>
          <w:b/>
          <w:bCs/>
          <w:lang w:val="en-US"/>
        </w:rPr>
      </w:pPr>
    </w:p>
    <w:p w14:paraId="78C242C2" w14:textId="236DFAD1" w:rsidR="002B5E2E" w:rsidRDefault="002B5E2E" w:rsidP="002B5E2E">
      <w:pPr>
        <w:spacing w:after="0"/>
        <w:ind w:left="1440" w:hanging="720"/>
        <w:rPr>
          <w:lang w:val="en-US"/>
        </w:rPr>
      </w:pPr>
      <w:r>
        <w:rPr>
          <w:lang w:val="en-US"/>
        </w:rPr>
        <w:t xml:space="preserve"> </w:t>
      </w:r>
    </w:p>
    <w:p w14:paraId="0A188E84" w14:textId="77777777" w:rsidR="002B5E2E" w:rsidRPr="007B002C" w:rsidRDefault="002B5E2E" w:rsidP="007B002C">
      <w:pPr>
        <w:spacing w:after="0"/>
        <w:rPr>
          <w:lang w:val="en-US"/>
        </w:rPr>
      </w:pPr>
    </w:p>
    <w:p w14:paraId="15F6DCAB" w14:textId="77777777" w:rsidR="00F279F5" w:rsidRPr="00F279F5" w:rsidRDefault="00F279F5" w:rsidP="00F279F5">
      <w:pPr>
        <w:spacing w:after="0"/>
        <w:rPr>
          <w:lang w:val="en-US"/>
        </w:rPr>
      </w:pPr>
    </w:p>
    <w:sectPr w:rsidR="00F279F5" w:rsidRPr="00F279F5" w:rsidSect="000153ED">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80A0D"/>
    <w:multiLevelType w:val="multilevel"/>
    <w:tmpl w:val="5E5C460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2667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F5"/>
    <w:rsid w:val="00011966"/>
    <w:rsid w:val="000153ED"/>
    <w:rsid w:val="000D09C8"/>
    <w:rsid w:val="00110C06"/>
    <w:rsid w:val="00157F69"/>
    <w:rsid w:val="00285B59"/>
    <w:rsid w:val="002B5E2E"/>
    <w:rsid w:val="003E39DB"/>
    <w:rsid w:val="007A6D29"/>
    <w:rsid w:val="007B002C"/>
    <w:rsid w:val="008A3577"/>
    <w:rsid w:val="00A40543"/>
    <w:rsid w:val="00B72576"/>
    <w:rsid w:val="00B84344"/>
    <w:rsid w:val="00CB574E"/>
    <w:rsid w:val="00DD7947"/>
    <w:rsid w:val="00EA4B17"/>
    <w:rsid w:val="00F279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A30D"/>
  <w15:chartTrackingRefBased/>
  <w15:docId w15:val="{CB07BBE3-07FA-4AAA-8796-9BC22699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Shaw</dc:creator>
  <cp:keywords/>
  <dc:description/>
  <cp:lastModifiedBy>Town of Arcola</cp:lastModifiedBy>
  <cp:revision>2</cp:revision>
  <cp:lastPrinted>2023-01-08T19:14:00Z</cp:lastPrinted>
  <dcterms:created xsi:type="dcterms:W3CDTF">2023-01-08T19:35:00Z</dcterms:created>
  <dcterms:modified xsi:type="dcterms:W3CDTF">2023-01-08T19:35:00Z</dcterms:modified>
</cp:coreProperties>
</file>